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92" w:type="dxa"/>
        <w:tblInd w:w="93" w:type="dxa"/>
        <w:tblLook w:val="04A0" w:firstRow="1" w:lastRow="0" w:firstColumn="1" w:lastColumn="0" w:noHBand="0" w:noVBand="1"/>
      </w:tblPr>
      <w:tblGrid>
        <w:gridCol w:w="2992"/>
        <w:gridCol w:w="3460"/>
        <w:gridCol w:w="2440"/>
        <w:gridCol w:w="1260"/>
        <w:gridCol w:w="1240"/>
      </w:tblGrid>
      <w:tr w:rsidR="004D482C" w:rsidRPr="004D482C" w:rsidTr="004D482C">
        <w:trPr>
          <w:trHeight w:val="360"/>
        </w:trPr>
        <w:tc>
          <w:tcPr>
            <w:tcW w:w="113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1</w:t>
            </w:r>
          </w:p>
        </w:tc>
      </w:tr>
      <w:tr w:rsidR="004D482C" w:rsidRPr="004D482C" w:rsidTr="004D482C">
        <w:trPr>
          <w:trHeight w:val="360"/>
        </w:trPr>
        <w:tc>
          <w:tcPr>
            <w:tcW w:w="113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4D482C" w:rsidRPr="004D482C" w:rsidTr="004D482C">
        <w:trPr>
          <w:trHeight w:val="360"/>
        </w:trPr>
        <w:tc>
          <w:tcPr>
            <w:tcW w:w="113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D482C" w:rsidRPr="004D482C" w:rsidTr="004D482C">
        <w:trPr>
          <w:trHeight w:val="3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Республики Тыва"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B840E0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="004D482C"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300"/>
        </w:trPr>
        <w:tc>
          <w:tcPr>
            <w:tcW w:w="113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</w:tr>
      <w:tr w:rsidR="004D482C" w:rsidRPr="004D482C" w:rsidTr="004D482C">
        <w:trPr>
          <w:trHeight w:val="300"/>
        </w:trPr>
        <w:tc>
          <w:tcPr>
            <w:tcW w:w="113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внутреннего финансирования дефицита бюджета муниципального района                      </w:t>
            </w:r>
          </w:p>
        </w:tc>
      </w:tr>
      <w:tr w:rsidR="004D482C" w:rsidRPr="004D482C" w:rsidTr="004D482C">
        <w:trPr>
          <w:trHeight w:val="300"/>
        </w:trPr>
        <w:tc>
          <w:tcPr>
            <w:tcW w:w="113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" Республики Тыва на  2018 год</w:t>
            </w:r>
          </w:p>
        </w:tc>
      </w:tr>
      <w:tr w:rsidR="004D482C" w:rsidRPr="004D482C" w:rsidTr="004D482C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53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+,-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 учетом изменений</w:t>
            </w:r>
          </w:p>
        </w:tc>
      </w:tr>
      <w:tr w:rsidR="004D482C" w:rsidRPr="004D482C" w:rsidTr="004D482C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97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01 03 01 00 05 0000 81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222,23089</w:t>
            </w:r>
          </w:p>
        </w:tc>
      </w:tr>
      <w:tr w:rsidR="004D482C" w:rsidRPr="004D482C" w:rsidTr="004D482C">
        <w:trPr>
          <w:trHeight w:val="810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прочих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222,23089</w:t>
            </w:r>
          </w:p>
        </w:tc>
      </w:tr>
      <w:tr w:rsidR="004D482C" w:rsidRPr="004D482C" w:rsidTr="004D482C">
        <w:trPr>
          <w:trHeight w:val="79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01 05 02 01 02 0000 610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7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источники внутреннего финансирования дефицита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222,23</w:t>
            </w:r>
          </w:p>
        </w:tc>
      </w:tr>
    </w:tbl>
    <w:p w:rsidR="002278A3" w:rsidRDefault="002278A3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tbl>
      <w:tblPr>
        <w:tblW w:w="11356" w:type="dxa"/>
        <w:tblInd w:w="93" w:type="dxa"/>
        <w:tblLook w:val="04A0" w:firstRow="1" w:lastRow="0" w:firstColumn="1" w:lastColumn="0" w:noHBand="0" w:noVBand="1"/>
      </w:tblPr>
      <w:tblGrid>
        <w:gridCol w:w="2567"/>
        <w:gridCol w:w="4111"/>
        <w:gridCol w:w="1740"/>
        <w:gridCol w:w="1398"/>
        <w:gridCol w:w="1540"/>
      </w:tblGrid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</w:t>
            </w:r>
            <w:bookmarkStart w:id="0" w:name="RANGE!A1:E81"/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  <w:bookmarkEnd w:id="0"/>
          </w:p>
        </w:tc>
      </w:tr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Хурала представителей</w:t>
            </w:r>
          </w:p>
        </w:tc>
      </w:tr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</w:p>
        </w:tc>
      </w:tr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B840E0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Поступление доходов в бюджет муниципального района</w:t>
            </w:r>
          </w:p>
        </w:tc>
      </w:tr>
      <w:tr w:rsidR="004D482C" w:rsidRPr="004D482C" w:rsidTr="004D482C">
        <w:trPr>
          <w:trHeight w:val="315"/>
        </w:trPr>
        <w:tc>
          <w:tcPr>
            <w:tcW w:w="113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 Республики Тыва на 2018 год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Сумма 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3  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26 717,00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686,00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27 403,00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24 818,00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400,00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25 218,00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21222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21 622,00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469,00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469,00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469,00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1 327,00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1 327,00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980,00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231,00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231,00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116,00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116,00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1 300,00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1 300,00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1 300,00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1 300,00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500,00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500,00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500,00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500,00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000 1 09 06010 02 0000 110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-  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НЕНАЛОГОВЫЕ ДОХОДЫ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1 899,00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286,00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2 185,00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573,00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286,00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859,00   </w:t>
            </w:r>
          </w:p>
        </w:tc>
      </w:tr>
      <w:tr w:rsidR="004D482C" w:rsidRPr="004D482C" w:rsidTr="004D482C">
        <w:trPr>
          <w:trHeight w:val="25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320,00   </w:t>
            </w:r>
          </w:p>
        </w:tc>
      </w:tr>
      <w:tr w:rsidR="004D482C" w:rsidRPr="004D482C" w:rsidTr="004D482C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253,00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286,00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539,00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542,00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542,00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542,00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542,00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65,00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65,00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70,00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70,00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000 1 14 06025 05 0000 430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и автономных учреждений)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-  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529,00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529,00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120,00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2 00  00000 00 0000 000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363 996,90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3 193,30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367 190,20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111 731,50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7 800,00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119 531,50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106 251,30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106 251,30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5 480,20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7 800,00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13 280,20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2 02 20000 00 0000 151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18 500,00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1 613,00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20 113,00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организацию отдыха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оздаровления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1 093,70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1 093,70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957,60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957,60   </w:t>
            </w:r>
          </w:p>
        </w:tc>
      </w:tr>
      <w:tr w:rsidR="004D482C" w:rsidRPr="004D482C" w:rsidTr="004D482C">
        <w:trPr>
          <w:trHeight w:val="25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9 769,50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9 769,50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закупку и доставку угля для казенных, бюджетных и автономных учреждений расположенных в труднодоступных населенных пунктах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5 902,00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       0,60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5 901,40   </w:t>
            </w:r>
          </w:p>
        </w:tc>
      </w:tr>
      <w:tr w:rsidR="004D482C" w:rsidRPr="004D482C" w:rsidTr="004D482C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202 25097 05 0000 151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1 734,80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1 734,80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2 02 25519 05 0000 151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6,00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6,00   </w:t>
            </w:r>
          </w:p>
        </w:tc>
      </w:tr>
      <w:tr w:rsidR="004D482C" w:rsidRPr="004D482C" w:rsidTr="004D482C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2 02 25466 05 0000 151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520,00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520,00   </w:t>
            </w:r>
          </w:p>
        </w:tc>
      </w:tr>
      <w:tr w:rsidR="004D482C" w:rsidRPr="004D482C" w:rsidTr="004D482C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130,00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130,00   </w:t>
            </w:r>
          </w:p>
        </w:tc>
      </w:tr>
      <w:tr w:rsidR="004D482C" w:rsidRPr="004D482C" w:rsidTr="004D482C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232 816,40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 6 287,70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226 528,70   </w:t>
            </w:r>
          </w:p>
        </w:tc>
      </w:tr>
      <w:tr w:rsidR="004D482C" w:rsidRPr="004D482C" w:rsidTr="004D482C">
        <w:trPr>
          <w:trHeight w:val="53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предоставлении субвенций 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обеспечение дополнительного образования детей в муниципальных общеобразовательных организациях"</w:t>
            </w:r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186 639,00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7 800,00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178 839,00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Закона Республики Тыва "О мерах социальной поддержки ветеранов труда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труженников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тыла"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4 207,30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4 207,30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"Полномочий по назначению и выплате ежемесячного пособия на ребенка на 2018 год"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5 340,10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5 340,10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3 013,00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3 013,000   </w:t>
            </w:r>
          </w:p>
        </w:tc>
      </w:tr>
      <w:tr w:rsidR="004D482C" w:rsidRPr="004D482C" w:rsidTr="004D482C">
        <w:trPr>
          <w:trHeight w:val="25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 Республики Тыва"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3 946,60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3 946,60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2 02 300 24 05 0000 151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установлению запрета на розничную продажу алкогольной продукции в Республике Тыва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6,00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6,00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569,00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569,00   </w:t>
            </w:r>
          </w:p>
        </w:tc>
      </w:tr>
      <w:tr w:rsidR="004D482C" w:rsidRPr="004D482C" w:rsidTr="004D482C">
        <w:trPr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2 02 30024 05 05 0000 151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полномочий по назначению и выплате компенсации части родительской платы за содержание ребенка в государственных,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3 646,00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3 646,00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295,30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295,30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переданных полномочий по  комиссии по делам несовершеннолетних и защите их прав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433,20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433,20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2 02 30022 05 0000 151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3 433,20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3 433,20   </w:t>
            </w:r>
          </w:p>
        </w:tc>
      </w:tr>
      <w:tr w:rsidR="004D482C" w:rsidRPr="004D482C" w:rsidTr="004D482C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созданию, организации и обеспечению деятельности административных комиссий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393,90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393,90   </w:t>
            </w:r>
          </w:p>
        </w:tc>
      </w:tr>
      <w:tr w:rsidR="004D482C" w:rsidRPr="004D482C" w:rsidTr="004D482C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Закона Республики Тыва "О погребении и похоронном деле в Республики Тыва" на 2018 год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64,30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64,30   </w:t>
            </w:r>
          </w:p>
        </w:tc>
      </w:tr>
      <w:tr w:rsidR="004D482C" w:rsidRPr="004D482C" w:rsidTr="004D482C">
        <w:trPr>
          <w:trHeight w:val="30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D48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"О государственных пособиях гражданам, имеющим детей" на 2018 год</w:t>
            </w:r>
            <w:proofErr w:type="gram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19 506,90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19 506,90   </w:t>
            </w:r>
          </w:p>
        </w:tc>
      </w:tr>
      <w:tr w:rsidR="004D482C" w:rsidRPr="004D482C" w:rsidTr="004D482C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компенсацию расходов на оплату жилых помещений, отопления и освящения педагогическим работникам,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проживающими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работающим в сельской местности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1 190,60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1 190,60   </w:t>
            </w:r>
          </w:p>
        </w:tc>
      </w:tr>
      <w:tr w:rsidR="004D482C" w:rsidRPr="004D482C" w:rsidTr="004D482C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132,00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132,00   </w:t>
            </w:r>
          </w:p>
        </w:tc>
      </w:tr>
      <w:tr w:rsidR="004D482C" w:rsidRPr="004D482C" w:rsidTr="004D482C">
        <w:trPr>
          <w:trHeight w:val="15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2 02 35573 05 0000 151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1 512,30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1 512,30   </w:t>
            </w:r>
          </w:p>
        </w:tc>
      </w:tr>
      <w:tr w:rsidR="004D482C" w:rsidRPr="004D482C" w:rsidTr="004D482C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949,00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68,00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1 017,00   </w:t>
            </w:r>
          </w:p>
        </w:tc>
      </w:tr>
      <w:tr w:rsidR="004D482C" w:rsidRPr="004D482C" w:rsidTr="004D482C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2 02 40014 05 0000 151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949,00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68,00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1 017,00   </w:t>
            </w:r>
          </w:p>
        </w:tc>
      </w:tr>
      <w:tr w:rsidR="004D482C" w:rsidRPr="004D482C" w:rsidTr="004D482C">
        <w:trPr>
          <w:trHeight w:val="31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390 713,90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3 879,30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394 593,20   </w:t>
            </w:r>
          </w:p>
        </w:tc>
      </w:tr>
    </w:tbl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tbl>
      <w:tblPr>
        <w:tblW w:w="11416" w:type="dxa"/>
        <w:tblInd w:w="93" w:type="dxa"/>
        <w:tblLook w:val="04A0" w:firstRow="1" w:lastRow="0" w:firstColumn="1" w:lastColumn="0" w:noHBand="0" w:noVBand="1"/>
      </w:tblPr>
      <w:tblGrid>
        <w:gridCol w:w="3559"/>
        <w:gridCol w:w="331"/>
        <w:gridCol w:w="530"/>
        <w:gridCol w:w="523"/>
        <w:gridCol w:w="1464"/>
        <w:gridCol w:w="936"/>
        <w:gridCol w:w="1366"/>
        <w:gridCol w:w="1341"/>
        <w:gridCol w:w="1366"/>
      </w:tblGrid>
      <w:tr w:rsidR="004D482C" w:rsidRPr="004D482C" w:rsidTr="004D482C">
        <w:trPr>
          <w:trHeight w:val="280"/>
        </w:trPr>
        <w:tc>
          <w:tcPr>
            <w:tcW w:w="11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A1:I681"/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3</w:t>
            </w:r>
            <w:bookmarkEnd w:id="1"/>
          </w:p>
        </w:tc>
      </w:tr>
      <w:tr w:rsidR="004D482C" w:rsidRPr="004D482C" w:rsidTr="004D482C">
        <w:trPr>
          <w:trHeight w:val="360"/>
        </w:trPr>
        <w:tc>
          <w:tcPr>
            <w:tcW w:w="11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4D482C" w:rsidRPr="004D482C" w:rsidTr="004D482C">
        <w:trPr>
          <w:trHeight w:val="360"/>
        </w:trPr>
        <w:tc>
          <w:tcPr>
            <w:tcW w:w="11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482C" w:rsidRPr="004D482C" w:rsidTr="004D482C">
        <w:trPr>
          <w:trHeight w:val="360"/>
        </w:trPr>
        <w:tc>
          <w:tcPr>
            <w:tcW w:w="11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4D482C" w:rsidRPr="004D482C" w:rsidTr="004D482C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4D482C" w:rsidRPr="004D482C" w:rsidTr="004D482C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482C" w:rsidRPr="004D482C" w:rsidTr="004D482C">
        <w:trPr>
          <w:trHeight w:val="450"/>
        </w:trPr>
        <w:tc>
          <w:tcPr>
            <w:tcW w:w="11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ЗА 2018 ГОД</w:t>
            </w:r>
          </w:p>
        </w:tc>
      </w:tr>
      <w:tr w:rsidR="004D482C" w:rsidRPr="004D482C" w:rsidTr="004D482C">
        <w:trPr>
          <w:trHeight w:val="385"/>
        </w:trPr>
        <w:tc>
          <w:tcPr>
            <w:tcW w:w="114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ПОДРАЗДЕЛАМ, ЦЕЛЕВЫМ СТАТЬЯМ И ВИДАМ РАСХОДОВ</w:t>
            </w:r>
          </w:p>
        </w:tc>
      </w:tr>
      <w:tr w:rsidR="004D482C" w:rsidRPr="004D482C" w:rsidTr="004D482C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D482C" w:rsidRPr="004D482C" w:rsidTr="004D482C"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4D482C" w:rsidRPr="004D482C" w:rsidTr="004D482C">
        <w:trPr>
          <w:trHeight w:val="945"/>
        </w:trPr>
        <w:tc>
          <w:tcPr>
            <w:tcW w:w="3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390713,90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4101,53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394815,43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Общегосударстевенные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28359,58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28410,08</w:t>
            </w:r>
          </w:p>
        </w:tc>
      </w:tr>
      <w:tr w:rsidR="004D482C" w:rsidRPr="004D482C" w:rsidTr="004D482C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8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16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4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825,82</w:t>
            </w:r>
          </w:p>
        </w:tc>
      </w:tr>
      <w:tr w:rsidR="004D482C" w:rsidRPr="004D482C" w:rsidTr="004D482C">
        <w:trPr>
          <w:trHeight w:val="11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77 2 70 00000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249,40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3177,89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3158,29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1087,55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559,95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124,36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1114,73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856,17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78 2 11 19000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258,56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956,01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734,26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78 2 12 19000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221,75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14894,11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14815,71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14744,11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14665,71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10714,85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10713,85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10714,85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10713,85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8210,33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2479,52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2479,52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3582,26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3501,86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3582,26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3501,86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3019,76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2963,76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судебных актов Российской Федерации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"Судебная система"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770 00 51 200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5586,04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5550,04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4176,15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4143,55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4176,15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4143,55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3405,35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3408,15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3405,35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2563,10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774,05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728,20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472,80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расположенных в районах Крайнего Севера и приравненных к ним местностях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2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77 2 14 19000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650,87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591,77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592,77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591,77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439,92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132,85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Руководитель контрольн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счетной палаты Республики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тыва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мунициапльного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755,62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580,35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79 2 24 19000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175,27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3494,32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3678,82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3148,32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3148,32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2754,42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2113,23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638,19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393,90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292,68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52 0 00 76050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520 00 76 050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520 00 76 050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D482C" w:rsidRPr="004D482C" w:rsidTr="004D482C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02 2 01 04016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09 1 01 04014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"Вовлечение молодежи в социальную практику"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культурно-массовых и спортивных мероприятий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"Молодежная политика"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06 0 01 04008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</w:tr>
      <w:tr w:rsidR="004D482C" w:rsidRPr="004D482C" w:rsidTr="004D482C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</w:t>
            </w:r>
          </w:p>
        </w:tc>
      </w:tr>
      <w:tr w:rsidR="004D482C" w:rsidRPr="004D482C" w:rsidTr="004D482C">
        <w:trPr>
          <w:trHeight w:val="43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2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999 00 51 180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ЕДДС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1006,87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773,33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233,54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77 0 70 16000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3839,18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-59,70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3779,47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2971,81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2959,41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2629,11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2616,71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2251,73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</w:tr>
      <w:tr w:rsidR="004D482C" w:rsidRPr="004D482C" w:rsidTr="004D482C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2251,73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2250,93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1717,92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518,81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-11,6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248,60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77 2 04 19000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расшение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342,70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(гранты в форме субсидий)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финансовое обеспечение затрат в связи с производством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04 2 01 70060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513,69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03 2 01  07505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капитальный ремонт и ремонт автомобильных дорог общего пользования населенных пунктов за счет средств Дорожного фонда муниципального района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770 00  075 05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306,37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судебных актов Российской Федерации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подведоственных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77 0 93 19000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1436,00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2085,00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Коммунальное хозяйство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государственных (муниципальных) 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поселения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03 1 01 07011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260108,98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-1260,8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258848,18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68595,68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07 0 00 00000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68595,68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68595,68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73977,78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общедоступногои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20470,68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5382,1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99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4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3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L0270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тучреждений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156374,89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-7963,40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148411,49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156374,89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-7963,40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148411,49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156374,89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-7963,4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148411,49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17860,89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17697,49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16126,09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16126,09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16126,09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-163,4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15962,69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L0970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1734,8</w:t>
            </w:r>
          </w:p>
        </w:tc>
      </w:tr>
      <w:tr w:rsidR="004D482C" w:rsidRPr="004D482C" w:rsidTr="004D482C">
        <w:trPr>
          <w:trHeight w:val="17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07 2 01 50970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138514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17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РБ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07 2 01 75220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убвенции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финансовое обеспечение государственных гарантий на реализацию прав граждан на получение общедоступного и бесплатного общего образования"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республиканского бюджета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07 2 02 76020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"Организация горячего питания учащихся"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способствующих укреплению здоровья через увеличение охвата школьников горячим сбалансированным питанием"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07 5 01 00 059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073 01 00 059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16342,01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17318,11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"Развитие муниципальной службы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еспублики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Тыва на 2018-2020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11 0 02 00020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07 4 01 75040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оздоровлению детей за счет средств федерального бюджета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07 4 01 54570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16854,60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17201,00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16421,4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16767,80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1576,59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1571,59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1181,71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356,88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14842,81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14842,81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14842,81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15191,21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13573,23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13958,13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10424,91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10726,51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3148,32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3231,62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1206,58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1206,58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1172,48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-31,3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судебных актов Российской Федерации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07 6 02 00019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433,20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352,10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270,43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77 0 00 76100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37821,41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1768,33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39589,75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35237,44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1826,43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37063,88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34841,64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1826,43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36668,08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бджета</w:t>
            </w:r>
            <w:proofErr w:type="spellEnd"/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развитие учреждений культуры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58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 02 L5 190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26285,59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27448,69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12416,66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13660,46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12416,66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12416,66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12416,66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12416,66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13868,93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13788,23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13868,93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13788,23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13496,25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10365,78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10365,78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3130,47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-80,7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282,30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-66,7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налогов, сборов, и иных 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08 2 02 99190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Льготы жилищн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395,80</w:t>
            </w:r>
          </w:p>
        </w:tc>
      </w:tr>
      <w:tr w:rsidR="004D482C" w:rsidRPr="004D482C" w:rsidTr="004D482C">
        <w:trPr>
          <w:trHeight w:val="22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выполнения функций государственными (муниципальными)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органами, казенными учреждениями, органами управления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88 2 00 76240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385,90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2583,97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2525,87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2583,97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-58,1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2525,87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839,92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798,92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11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183,92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08 3 01 20419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1685,95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</w:tr>
      <w:tr w:rsidR="004D482C" w:rsidRPr="004D482C" w:rsidTr="004D482C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1461,05</w:t>
            </w:r>
          </w:p>
        </w:tc>
      </w:tr>
      <w:tr w:rsidR="004D482C" w:rsidRPr="004D482C" w:rsidTr="004D482C">
        <w:trPr>
          <w:trHeight w:val="34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1122,16</w:t>
            </w:r>
          </w:p>
        </w:tc>
      </w:tr>
      <w:tr w:rsidR="004D482C" w:rsidRPr="004D482C" w:rsidTr="004D482C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5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338,89</w:t>
            </w:r>
          </w:p>
        </w:tc>
      </w:tr>
      <w:tr w:rsidR="004D482C" w:rsidRPr="004D482C" w:rsidTr="004D482C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224,90</w:t>
            </w:r>
          </w:p>
        </w:tc>
      </w:tr>
      <w:tr w:rsidR="004D482C" w:rsidRPr="004D482C" w:rsidTr="004D482C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224,90</w:t>
            </w:r>
          </w:p>
        </w:tc>
      </w:tr>
      <w:tr w:rsidR="004D482C" w:rsidRPr="004D482C" w:rsidTr="004D482C">
        <w:trPr>
          <w:trHeight w:val="6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-29,5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186,50</w:t>
            </w:r>
          </w:p>
        </w:tc>
      </w:tr>
      <w:tr w:rsidR="004D482C" w:rsidRPr="004D482C" w:rsidTr="004D482C">
        <w:trPr>
          <w:trHeight w:val="5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-24,6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38,40</w:t>
            </w:r>
          </w:p>
        </w:tc>
      </w:tr>
      <w:tr w:rsidR="004D482C" w:rsidRPr="004D482C" w:rsidTr="004D482C">
        <w:trPr>
          <w:trHeight w:val="4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5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Овюрском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44068,23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1786,3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45854,53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лицам, замещавшим муниципальные должности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</w:t>
            </w:r>
            <w:proofErr w:type="spellStart"/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выслугу лет муниципальным служащим и доплаты к пенсии лицам, замещавшим должности в муниципальном образовании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норативные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обязательств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01 1 02 07019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"Социальное обеспечение населения"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17767,6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17309,6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4461,6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4453,60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01 1 01 76060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4148,30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Льготы за услуги общественным транспортом инвалидам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равной доступности услуг общественного транспорта на территории Республики Тыва  для отдельных категорий граждан, оказание мер социальной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поддержки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 относится к ведению Российской Федерации и Республики Тыва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01 1 03 76110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01 1 04 76120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5340,10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01 2 01 76070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5319,10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6446,2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6446,20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3013,00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для государственных 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01 3 01 52500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3433,20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01 3 02 76030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3388,20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мероприятийпо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04 1 01 72000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125,9</w:t>
            </w:r>
          </w:p>
        </w:tc>
      </w:tr>
      <w:tr w:rsidR="004D482C" w:rsidRPr="004D482C" w:rsidTr="004D482C">
        <w:trPr>
          <w:trHeight w:val="11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12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9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117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6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05 2 01 50200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работникам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07 7  00 00000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коммунальные услуги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07 7  01 00000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07 7 01 76140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"Безопасность"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"резервные фонды"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77 1 01 07008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23152,90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24665,20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07 1 00 00000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07 1 03 76090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семьи и детства"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21019,2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нетрудодоступности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01 2 02 53800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19506,9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Пособия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01 2 03 55730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3147,73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3137,73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3147,73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3137,73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беспечение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2842,43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2632,43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2632,43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2009,39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606,84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606,84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сборов, и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295,30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01 4 02 76040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1558,5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1942,80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"Молодежная политика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4D482C" w:rsidRPr="004D482C" w:rsidTr="004D482C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257,7</w:t>
            </w:r>
          </w:p>
        </w:tc>
      </w:tr>
      <w:tr w:rsidR="004D482C" w:rsidRPr="004D482C" w:rsidTr="004D482C">
        <w:trPr>
          <w:trHeight w:val="7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05 1 01 07020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214,7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1685,10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05 2 01 07250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1230,8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1615,10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229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поектов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доведения сведения жителей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77 0 00 07560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770 000 40 03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12450,55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12450,55000</w:t>
            </w:r>
          </w:p>
        </w:tc>
      </w:tr>
      <w:tr w:rsidR="004D482C" w:rsidRPr="004D482C" w:rsidTr="004D482C">
        <w:trPr>
          <w:trHeight w:val="138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выравнивание бюджетной обеспеченности субъектов Российской Федерации и муниципальных </w:t>
            </w: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770 00 70 010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сельских (городских) поселений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770 00 70 020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948,16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948,16000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520 00 56 050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3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20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-486,95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-486,95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10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20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-461,21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D482C" w:rsidRPr="004D482C" w:rsidTr="004D482C">
        <w:trPr>
          <w:trHeight w:val="76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-461,21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770 00 75 060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461,21</w:t>
            </w:r>
          </w:p>
        </w:tc>
      </w:tr>
    </w:tbl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p w:rsidR="004D482C" w:rsidRDefault="004D482C">
      <w:pPr>
        <w:rPr>
          <w:lang w:val="en-US"/>
        </w:rPr>
      </w:pPr>
    </w:p>
    <w:tbl>
      <w:tblPr>
        <w:tblW w:w="111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851"/>
        <w:gridCol w:w="138"/>
        <w:gridCol w:w="429"/>
        <w:gridCol w:w="358"/>
        <w:gridCol w:w="347"/>
        <w:gridCol w:w="123"/>
        <w:gridCol w:w="620"/>
        <w:gridCol w:w="536"/>
        <w:gridCol w:w="307"/>
        <w:gridCol w:w="402"/>
        <w:gridCol w:w="174"/>
        <w:gridCol w:w="1102"/>
        <w:gridCol w:w="138"/>
        <w:gridCol w:w="1072"/>
        <w:gridCol w:w="204"/>
        <w:gridCol w:w="1391"/>
      </w:tblGrid>
      <w:tr w:rsidR="004D482C" w:rsidRPr="004D482C" w:rsidTr="004D482C">
        <w:trPr>
          <w:trHeight w:val="255"/>
        </w:trPr>
        <w:tc>
          <w:tcPr>
            <w:tcW w:w="3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bookmarkStart w:id="2" w:name="RANGE!A1:I733"/>
            <w:bookmarkEnd w:id="2"/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4D482C" w:rsidRPr="004D482C" w:rsidTr="004D482C">
        <w:trPr>
          <w:trHeight w:val="360"/>
        </w:trPr>
        <w:tc>
          <w:tcPr>
            <w:tcW w:w="111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 представителей</w:t>
            </w:r>
          </w:p>
        </w:tc>
      </w:tr>
      <w:tr w:rsidR="004D482C" w:rsidRPr="004D482C" w:rsidTr="004D482C">
        <w:trPr>
          <w:trHeight w:val="360"/>
        </w:trPr>
        <w:tc>
          <w:tcPr>
            <w:tcW w:w="111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4D482C" w:rsidRPr="004D482C" w:rsidTr="004D482C">
        <w:trPr>
          <w:trHeight w:val="360"/>
        </w:trPr>
        <w:tc>
          <w:tcPr>
            <w:tcW w:w="111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Тыва"</w:t>
            </w:r>
          </w:p>
        </w:tc>
      </w:tr>
      <w:tr w:rsidR="004D482C" w:rsidRPr="004D482C" w:rsidTr="004D482C">
        <w:trPr>
          <w:trHeight w:val="315"/>
        </w:trPr>
        <w:tc>
          <w:tcPr>
            <w:tcW w:w="3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4D482C" w:rsidRPr="004D482C" w:rsidTr="004D482C">
        <w:trPr>
          <w:trHeight w:val="315"/>
        </w:trPr>
        <w:tc>
          <w:tcPr>
            <w:tcW w:w="3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255"/>
        </w:trPr>
        <w:tc>
          <w:tcPr>
            <w:tcW w:w="3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330"/>
        </w:trPr>
        <w:tc>
          <w:tcPr>
            <w:tcW w:w="111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Ведомственная структура бюджета муниципального района </w:t>
            </w:r>
          </w:p>
        </w:tc>
      </w:tr>
      <w:tr w:rsidR="004D482C" w:rsidRPr="004D482C" w:rsidTr="004D482C">
        <w:trPr>
          <w:trHeight w:val="330"/>
        </w:trPr>
        <w:tc>
          <w:tcPr>
            <w:tcW w:w="111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Республики Тыва за  2018 год</w:t>
            </w:r>
          </w:p>
        </w:tc>
      </w:tr>
      <w:tr w:rsidR="004D482C" w:rsidRPr="004D482C" w:rsidTr="004D482C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276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2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tabs>
                <w:tab w:val="left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4D482C" w:rsidRPr="004D482C" w:rsidTr="004D482C">
        <w:trPr>
          <w:trHeight w:val="1002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482C" w:rsidRPr="004D482C" w:rsidTr="004D482C">
        <w:trPr>
          <w:trHeight w:val="4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С Е Г 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390713,90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4101,53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394815,43</w:t>
            </w:r>
          </w:p>
        </w:tc>
      </w:tr>
      <w:tr w:rsidR="004D482C" w:rsidRPr="004D482C" w:rsidTr="004D482C">
        <w:trPr>
          <w:trHeight w:val="10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Управление культуры администрации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49284,61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1753,44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51038,05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9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073 01 00059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11448,30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37821,41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1768,34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39589,75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35237,44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1826,44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37063,88</w:t>
            </w:r>
          </w:p>
        </w:tc>
      </w:tr>
      <w:tr w:rsidR="004D482C" w:rsidRPr="004D482C" w:rsidTr="004D482C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34841,64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1826,44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36668,08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10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13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5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8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5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58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26285,59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27448,69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13660,46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4D482C" w:rsidRPr="004D482C" w:rsidTr="004D482C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обеспечение развития и укрепления материально- технической базы муниципальных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театров на 2018 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 технической базы муниципальных домов культуры на 2018 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13868,93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13788,23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13868,93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13788,23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</w:tr>
      <w:tr w:rsidR="004D482C" w:rsidRPr="004D482C" w:rsidTr="004D482C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197,30</w:t>
            </w:r>
          </w:p>
        </w:tc>
      </w:tr>
      <w:tr w:rsidR="004D482C" w:rsidRPr="004D482C" w:rsidTr="004D482C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</w:tr>
      <w:tr w:rsidR="004D482C" w:rsidRPr="004D482C" w:rsidTr="004D482C">
        <w:trPr>
          <w:trHeight w:val="4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</w:tr>
      <w:tr w:rsidR="004D482C" w:rsidRPr="004D482C" w:rsidTr="004D482C">
        <w:trPr>
          <w:trHeight w:val="10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Льготы жилищн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коммунальных услуг сельским специалистам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395,80</w:t>
            </w:r>
          </w:p>
        </w:tc>
      </w:tr>
      <w:tr w:rsidR="004D482C" w:rsidRPr="004D482C" w:rsidTr="004D482C">
        <w:trPr>
          <w:trHeight w:val="27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выполнения функций государственными (муниципальными)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органами, казенными учреждениями, органами управления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</w:tr>
      <w:tr w:rsidR="004D482C" w:rsidRPr="004D482C" w:rsidTr="004D482C">
        <w:trPr>
          <w:trHeight w:val="58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</w:tr>
      <w:tr w:rsidR="004D482C" w:rsidRPr="004D482C" w:rsidTr="004D482C">
        <w:trPr>
          <w:trHeight w:val="12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казенных учреждений,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88 2 00 76240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2583,97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2525,87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2583,97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2525,87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843,92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839,92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798,92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798,92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</w:tr>
      <w:tr w:rsidR="004D482C" w:rsidRPr="004D482C" w:rsidTr="004D482C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государственных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1685,95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186,50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труда и социальной защиты Администрации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38902,53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40396,83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38902,53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40396,83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16247,90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16239,90</w:t>
            </w:r>
          </w:p>
        </w:tc>
      </w:tr>
      <w:tr w:rsidR="004D482C" w:rsidRPr="004D482C" w:rsidTr="003609FA">
        <w:trPr>
          <w:trHeight w:val="104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4453,60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4D482C" w:rsidRPr="004D482C" w:rsidTr="004D482C">
        <w:trPr>
          <w:trHeight w:val="12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4148,30</w:t>
            </w:r>
          </w:p>
        </w:tc>
      </w:tr>
      <w:tr w:rsidR="004D482C" w:rsidRPr="004D482C" w:rsidTr="004D482C">
        <w:trPr>
          <w:trHeight w:val="9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"культурно-массовые мероприятия"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4D482C" w:rsidRPr="004D482C" w:rsidTr="004D482C">
        <w:trPr>
          <w:trHeight w:val="7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4D482C" w:rsidRPr="004D482C" w:rsidTr="004D482C">
        <w:trPr>
          <w:trHeight w:val="9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4D482C" w:rsidRPr="004D482C" w:rsidTr="004D482C">
        <w:trPr>
          <w:trHeight w:val="11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24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6446,20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6446,20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мероприятие: Меры социальной поддержки малообеспеченным семьям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4D482C" w:rsidRPr="004D482C" w:rsidTr="004D482C">
        <w:trPr>
          <w:trHeight w:val="13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4D482C" w:rsidRPr="004D482C" w:rsidTr="004D482C">
        <w:trPr>
          <w:trHeight w:val="24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4D482C" w:rsidRPr="004D482C" w:rsidTr="003609FA">
        <w:trPr>
          <w:trHeight w:val="1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по публичным нормативным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2852,43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2852,43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2632,43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2632,43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4D482C" w:rsidRPr="004D482C" w:rsidTr="004D482C">
        <w:trPr>
          <w:trHeight w:val="19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передаваемых государственных полномочий в соответствии с действующим законодательством по расчету предоставления жилищных субсидий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4D482C" w:rsidRPr="004D482C" w:rsidTr="004D482C">
        <w:trPr>
          <w:trHeight w:val="12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Управление сельского хозяйства и продовольствия Администрации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3180,18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</w:tr>
      <w:tr w:rsidR="004D482C" w:rsidRPr="004D482C" w:rsidTr="003609FA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3180,18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3167,78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2959,41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2629,11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2629,11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2616,71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2251,73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2250,93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1717,92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1717,92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518,81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5,18</w:t>
            </w:r>
          </w:p>
        </w:tc>
      </w:tr>
      <w:tr w:rsidR="004D482C" w:rsidRPr="004D482C" w:rsidTr="003609FA">
        <w:trPr>
          <w:trHeight w:val="1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налога на имущество организаций и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3,94</w:t>
            </w:r>
          </w:p>
        </w:tc>
      </w:tr>
      <w:tr w:rsidR="004D482C" w:rsidRPr="004D482C" w:rsidTr="004D482C">
        <w:trPr>
          <w:trHeight w:val="27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4D482C" w:rsidRPr="004D482C" w:rsidTr="003609FA">
        <w:trPr>
          <w:trHeight w:val="884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4D482C" w:rsidRPr="004D482C" w:rsidTr="003609FA">
        <w:trPr>
          <w:trHeight w:val="22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образованием Администрации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252762,38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-1243,90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251518,48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248172,58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-1243,90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246928,68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68595,68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68595,68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68595,68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10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12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4D482C" w:rsidRPr="004D482C" w:rsidTr="004D482C">
        <w:trPr>
          <w:trHeight w:val="18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13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12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156374,89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156374,89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156374,89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</w:tr>
      <w:tr w:rsidR="004D482C" w:rsidRPr="004D482C" w:rsidTr="004D482C">
        <w:trPr>
          <w:trHeight w:val="10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17860,89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17697,49</w:t>
            </w:r>
          </w:p>
        </w:tc>
      </w:tr>
      <w:tr w:rsidR="004D482C" w:rsidRPr="004D482C" w:rsidTr="004D482C">
        <w:trPr>
          <w:trHeight w:val="13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4D482C" w:rsidRPr="004D482C" w:rsidTr="004D482C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4D482C" w:rsidRPr="004D482C" w:rsidTr="004D482C">
        <w:trPr>
          <w:trHeight w:val="18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4D482C" w:rsidRPr="004D482C" w:rsidTr="004D482C">
        <w:trPr>
          <w:trHeight w:val="27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13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49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563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130714,00</w:t>
            </w:r>
          </w:p>
        </w:tc>
      </w:tr>
      <w:tr w:rsidR="004D482C" w:rsidRPr="004D482C" w:rsidTr="004D482C">
        <w:trPr>
          <w:trHeight w:val="12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</w:tr>
      <w:tr w:rsidR="004D482C" w:rsidRPr="004D482C" w:rsidTr="004D482C">
        <w:trPr>
          <w:trHeight w:val="16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</w:tr>
      <w:tr w:rsidR="004D482C" w:rsidRPr="004D482C" w:rsidTr="004D482C">
        <w:trPr>
          <w:trHeight w:val="6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</w:tr>
      <w:tr w:rsidR="004D482C" w:rsidRPr="004D482C" w:rsidTr="004D482C">
        <w:trPr>
          <w:trHeight w:val="8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195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4878,81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5869,81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D482C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3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16421,40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16421,40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1578,59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1578,59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1578,59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4D482C" w:rsidRPr="004D482C" w:rsidTr="003609FA">
        <w:trPr>
          <w:trHeight w:val="240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1573,59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1573,59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14842,81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14842,81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4D482C" w:rsidRPr="004D482C" w:rsidTr="003609FA">
        <w:trPr>
          <w:trHeight w:val="1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14842,81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13573,23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10424,91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10726,51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3148,32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3231,62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1206,58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1206,58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951,18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919,88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4589,80</w:t>
            </w:r>
          </w:p>
        </w:tc>
      </w:tr>
      <w:tr w:rsidR="004D482C" w:rsidRPr="004D482C" w:rsidTr="004D482C">
        <w:trPr>
          <w:trHeight w:val="3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2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9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lastRenderedPageBreak/>
              <w:t xml:space="preserve">Основное мероприятие: </w:t>
            </w:r>
            <w:proofErr w:type="spellStart"/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Жилищно</w:t>
            </w:r>
            <w:proofErr w:type="spellEnd"/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4D482C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12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Хурал представителей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Республики Тыва"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4587,78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4D48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Общегосударстевенные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4587,78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4564,78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3177,89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3158,29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1087,55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559,95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411,79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124,36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392,50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4D482C" w:rsidRPr="004D482C" w:rsidTr="004D482C">
        <w:trPr>
          <w:trHeight w:val="5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</w:tr>
      <w:tr w:rsidR="004D482C" w:rsidRPr="004D482C" w:rsidTr="004D482C">
        <w:trPr>
          <w:trHeight w:val="5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муниципального района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1114,73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856,17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78 2 11 19000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258,56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представительного органа муниципального района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956,01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734,26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78 2 12 19000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221,75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1409,89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1406,49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654,27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650,87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592,77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592,77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591,77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439,92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132,85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счетной палаты Республики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тыва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заместители, руководитель контрольно-счетного органа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мунициапльного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755,62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580,35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79 2 24 19000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175,27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Администрация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24366,15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2165,69108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26531,84108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19379,28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19485,38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администрации муниципальных образований,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1075,22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825,82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77 2 70 00000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249,40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14894,11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14815,71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14744,11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14665,71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10714,85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10713,85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10714,85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10713,85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8210,33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8210,33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2479,52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2479,52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3582,26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3501,86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3582,26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3501,86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3019,76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2963,76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судебных актов Российской Федерации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мировых соглашений по возмещению причиненного вреда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</w:t>
            </w:r>
          </w:p>
        </w:tc>
      </w:tr>
      <w:tr w:rsidR="004D482C" w:rsidRPr="004D482C" w:rsidTr="004D482C">
        <w:trPr>
          <w:trHeight w:val="5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177,00</w:t>
            </w:r>
          </w:p>
        </w:tc>
      </w:tr>
      <w:tr w:rsidR="004D482C" w:rsidRPr="004D482C" w:rsidTr="004D482C">
        <w:trPr>
          <w:trHeight w:val="5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220,00</w:t>
            </w:r>
          </w:p>
        </w:tc>
      </w:tr>
      <w:tr w:rsidR="004D482C" w:rsidRPr="004D482C" w:rsidTr="003609FA">
        <w:trPr>
          <w:trHeight w:val="10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5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6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D482C" w:rsidRPr="004D482C" w:rsidTr="003609FA">
        <w:trPr>
          <w:trHeight w:val="1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6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"Судебная система"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770 00 51 200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4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3277,95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3462,45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2936,95</w:t>
            </w:r>
          </w:p>
        </w:tc>
      </w:tr>
      <w:tr w:rsidR="004D482C" w:rsidRPr="004D482C" w:rsidTr="003609FA">
        <w:trPr>
          <w:trHeight w:val="1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2543,05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1953,19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1953,19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589,86</w:t>
            </w:r>
          </w:p>
        </w:tc>
      </w:tr>
      <w:tr w:rsidR="004D482C" w:rsidRPr="004D482C" w:rsidTr="004D482C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организация  и обеспечение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393,90</w:t>
            </w:r>
          </w:p>
        </w:tc>
      </w:tr>
      <w:tr w:rsidR="004D482C" w:rsidRPr="004D482C" w:rsidTr="004D482C">
        <w:trPr>
          <w:trHeight w:val="51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292,68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12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58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58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10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52 0 00 76050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D482C" w:rsidRPr="004D482C" w:rsidTr="004D482C">
        <w:trPr>
          <w:trHeight w:val="7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13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51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76,00</w:t>
            </w:r>
          </w:p>
        </w:tc>
      </w:tr>
      <w:tr w:rsidR="004D482C" w:rsidRPr="004D482C" w:rsidTr="004D482C">
        <w:trPr>
          <w:trHeight w:val="9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Программа "Создание благоприятных условий для ведения бизнеса"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12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4D482C" w:rsidRPr="004D482C" w:rsidTr="004D482C">
        <w:trPr>
          <w:trHeight w:val="9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9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19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199,40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187,10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143,70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</w:tr>
      <w:tr w:rsidR="004D482C" w:rsidRPr="004D482C" w:rsidTr="004D482C">
        <w:trPr>
          <w:trHeight w:val="6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1091,87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гражданская оборона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1091,87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ЕДДС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1091,87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1091,87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1088,47</w:t>
            </w:r>
          </w:p>
        </w:tc>
      </w:tr>
      <w:tr w:rsidR="004D482C" w:rsidRPr="004D482C" w:rsidTr="004D482C">
        <w:trPr>
          <w:trHeight w:val="231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1006,87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773,33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773,33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233,54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77 0 70 16000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-0,70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7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7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модернизация, ремонт и содержание автомобильных дорог общего пользования, в том числе дорог в поселениях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(за исключением дорог федерального значения)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B840E0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4D482C" w:rsidRPr="004D482C" w:rsidTr="004D482C">
        <w:trPr>
          <w:trHeight w:val="422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государственных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471,20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"Развитие муниципальной службы муниципального района "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Тыва на 2018-2020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4D482C" w:rsidRPr="004D482C" w:rsidTr="004D482C">
        <w:trPr>
          <w:trHeight w:val="3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Другие вопросы в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облати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</w:tr>
      <w:tr w:rsidR="004D482C" w:rsidRPr="004D482C" w:rsidTr="004D482C">
        <w:trPr>
          <w:trHeight w:val="10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организация деятельности комиссий по делам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433,20</w:t>
            </w:r>
          </w:p>
        </w:tc>
      </w:tr>
      <w:tr w:rsidR="004D482C" w:rsidRPr="004D482C" w:rsidTr="004D482C">
        <w:trPr>
          <w:trHeight w:val="24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352,10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270,43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77 0 00 76100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867,90</w:t>
            </w:r>
          </w:p>
        </w:tc>
      </w:tr>
      <w:tr w:rsidR="004D482C" w:rsidRPr="004D482C" w:rsidTr="004D482C">
        <w:trPr>
          <w:trHeight w:val="3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575,90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обеспечение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9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11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6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125,90</w:t>
            </w:r>
          </w:p>
        </w:tc>
      </w:tr>
      <w:tr w:rsidR="004D482C" w:rsidRPr="004D482C" w:rsidTr="004D482C">
        <w:trPr>
          <w:trHeight w:val="111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7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12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9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117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6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"Безопасность"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реализация мер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"резервные фонды"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6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4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77 1 01 07008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1558,50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1942,80</w:t>
            </w:r>
          </w:p>
        </w:tc>
      </w:tr>
      <w:tr w:rsidR="004D482C" w:rsidRPr="004D482C" w:rsidTr="004D482C">
        <w:trPr>
          <w:trHeight w:val="6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4D482C" w:rsidRPr="004D482C" w:rsidTr="004D482C">
        <w:trPr>
          <w:trHeight w:val="7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257,70</w:t>
            </w:r>
          </w:p>
        </w:tc>
      </w:tr>
      <w:tr w:rsidR="004D482C" w:rsidRPr="004D482C" w:rsidTr="004D482C">
        <w:trPr>
          <w:trHeight w:val="234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4D482C" w:rsidRPr="004D482C" w:rsidTr="004D482C">
        <w:trPr>
          <w:trHeight w:val="11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214,70</w:t>
            </w:r>
          </w:p>
        </w:tc>
      </w:tr>
      <w:tr w:rsidR="004D482C" w:rsidRPr="004D482C" w:rsidTr="004D482C">
        <w:trPr>
          <w:trHeight w:val="6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</w:tr>
      <w:tr w:rsidR="004D482C" w:rsidRPr="004D482C" w:rsidTr="004D482C">
        <w:trPr>
          <w:trHeight w:val="14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</w:tr>
      <w:tr w:rsidR="004D482C" w:rsidRPr="004D482C" w:rsidTr="004D482C">
        <w:trPr>
          <w:trHeight w:val="7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1685,10</w:t>
            </w:r>
          </w:p>
        </w:tc>
      </w:tr>
      <w:tr w:rsidR="004D482C" w:rsidRPr="004D482C" w:rsidTr="004D482C">
        <w:trPr>
          <w:trHeight w:val="234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</w:tr>
      <w:tr w:rsidR="004D482C" w:rsidRPr="004D482C" w:rsidTr="004D482C">
        <w:trPr>
          <w:trHeight w:val="11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D482C" w:rsidRPr="004D482C" w:rsidTr="003609FA">
        <w:trPr>
          <w:trHeight w:val="564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печатного средства массовой информации для опубликования муниципальных правовых актов, обсуждения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поектов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правовых актов по вопросам местного значения</w:t>
            </w:r>
            <w:proofErr w:type="gram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доведения сведения жителей муниципального образования, о развитии его общественной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и иной официальной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112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9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10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77 0 00 07560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кожууна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17630,27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-32,60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17597,67</w:t>
            </w:r>
          </w:p>
        </w:tc>
      </w:tr>
      <w:tr w:rsidR="004D482C" w:rsidRPr="004D482C" w:rsidTr="004D482C">
        <w:trPr>
          <w:trHeight w:val="48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4392,52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4359,92</w:t>
            </w:r>
          </w:p>
        </w:tc>
      </w:tr>
      <w:tr w:rsidR="004D482C" w:rsidRPr="004D482C" w:rsidTr="004D482C">
        <w:trPr>
          <w:trHeight w:val="84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4176,15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4176,15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4176,15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-32,60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4143,55</w:t>
            </w:r>
          </w:p>
        </w:tc>
      </w:tr>
      <w:tr w:rsidR="004D482C" w:rsidRPr="004D482C" w:rsidTr="004D482C">
        <w:trPr>
          <w:trHeight w:val="22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3408,15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3405,35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2563,10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2563,10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774,05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774,05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-29,80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728,20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-45,20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472,80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4D482C" w:rsidRPr="004D482C" w:rsidTr="004D482C">
        <w:trPr>
          <w:trHeight w:val="54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77 2 04 19000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6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подведоственных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4D482C" w:rsidRPr="004D482C" w:rsidTr="003609FA">
        <w:trPr>
          <w:trHeight w:val="563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211,37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160,04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77 0 93 19000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48,33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установлению запрета на розничную продажу алкогольной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520 00 76 050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4D482C" w:rsidRPr="004D482C" w:rsidTr="004D482C">
        <w:trPr>
          <w:trHeight w:val="3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85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999 00 51 180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369,60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D482C" w:rsidRPr="004D482C" w:rsidTr="003609FA">
        <w:trPr>
          <w:trHeight w:val="315"/>
        </w:trPr>
        <w:tc>
          <w:tcPr>
            <w:tcW w:w="2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D482C" w:rsidRPr="004D482C" w:rsidTr="003609FA">
        <w:trPr>
          <w:trHeight w:val="705"/>
        </w:trPr>
        <w:tc>
          <w:tcPr>
            <w:tcW w:w="2992" w:type="dxa"/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капитальный ремонт и ремонт автомобильных дорог общего пользования населенных пунктов за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Дорожного фонда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D482C" w:rsidRPr="004D482C" w:rsidTr="003609FA">
        <w:trPr>
          <w:trHeight w:val="315"/>
        </w:trPr>
        <w:tc>
          <w:tcPr>
            <w:tcW w:w="299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770 00  075 05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9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6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770 000 40 03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4D482C" w:rsidRPr="004D482C" w:rsidTr="004D482C">
        <w:trPr>
          <w:trHeight w:val="154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12450,55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12450,55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сельских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46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126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770 00 70 010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11502,39</w:t>
            </w:r>
          </w:p>
        </w:tc>
      </w:tr>
      <w:tr w:rsidR="004D482C" w:rsidRPr="004D482C" w:rsidTr="004D482C">
        <w:trPr>
          <w:trHeight w:val="63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948,16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948,16</w:t>
            </w:r>
          </w:p>
        </w:tc>
      </w:tr>
      <w:tr w:rsidR="004D482C" w:rsidRPr="004D482C" w:rsidTr="004D482C">
        <w:trPr>
          <w:trHeight w:val="189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муниципальных образований для </w:t>
            </w:r>
            <w:proofErr w:type="spellStart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4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-486,95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6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-486,95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486,95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157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закупку и доставку угля бюджетным учреждениям, расположенным в труднодоступных местностях с ограниченными сроками завоза грузов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283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  <w:tr w:rsidR="004D482C" w:rsidRPr="004D482C" w:rsidTr="003609FA">
        <w:trPr>
          <w:trHeight w:val="1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770 00 75 </w:t>
            </w: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-461,21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100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оплату коммунальных услуг учреждений, находящихся в труднодоступных местностях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-461,21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482C" w:rsidRPr="004D482C" w:rsidTr="004D482C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770 00 75 060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82C" w:rsidRPr="004D482C" w:rsidRDefault="004D482C" w:rsidP="004D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461,21</w:t>
            </w:r>
          </w:p>
        </w:tc>
      </w:tr>
    </w:tbl>
    <w:p w:rsidR="004D482C" w:rsidRDefault="004D482C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tbl>
      <w:tblPr>
        <w:tblW w:w="113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850"/>
        <w:gridCol w:w="641"/>
        <w:gridCol w:w="567"/>
        <w:gridCol w:w="1628"/>
        <w:gridCol w:w="638"/>
        <w:gridCol w:w="1340"/>
        <w:gridCol w:w="1354"/>
        <w:gridCol w:w="1487"/>
      </w:tblGrid>
      <w:tr w:rsidR="003609FA" w:rsidRPr="003609FA" w:rsidTr="003609FA">
        <w:trPr>
          <w:trHeight w:val="255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Приложение 5</w:t>
            </w:r>
          </w:p>
        </w:tc>
      </w:tr>
      <w:tr w:rsidR="003609FA" w:rsidRPr="003609FA" w:rsidTr="003609FA">
        <w:trPr>
          <w:trHeight w:val="36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к решению Хурала представителей</w:t>
            </w:r>
          </w:p>
        </w:tc>
      </w:tr>
      <w:tr w:rsidR="003609FA" w:rsidRPr="003609FA" w:rsidTr="003609FA">
        <w:trPr>
          <w:trHeight w:val="36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09FA" w:rsidRPr="003609FA" w:rsidTr="003609FA">
        <w:trPr>
          <w:trHeight w:val="360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Тыва" </w:t>
            </w:r>
          </w:p>
        </w:tc>
      </w:tr>
      <w:tr w:rsidR="003609FA" w:rsidRPr="003609FA" w:rsidTr="003609FA">
        <w:trPr>
          <w:trHeight w:val="315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B840E0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3609FA" w:rsidRPr="003609FA" w:rsidTr="003609FA">
        <w:trPr>
          <w:trHeight w:val="132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09FA" w:rsidRPr="003609FA" w:rsidTr="003609FA">
        <w:trPr>
          <w:trHeight w:val="132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09FA" w:rsidRPr="003609FA" w:rsidTr="003609FA">
        <w:trPr>
          <w:trHeight w:val="315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бюджетных ассигнований на 2018 год </w:t>
            </w:r>
          </w:p>
        </w:tc>
      </w:tr>
      <w:tr w:rsidR="003609FA" w:rsidRPr="003609FA" w:rsidTr="003609FA">
        <w:trPr>
          <w:trHeight w:val="315"/>
        </w:trPr>
        <w:tc>
          <w:tcPr>
            <w:tcW w:w="11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на реализацию муниципальных  программ 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3609FA" w:rsidRPr="003609FA" w:rsidTr="003609FA">
        <w:trPr>
          <w:trHeight w:val="27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3609FA" w:rsidRPr="003609FA" w:rsidTr="003609FA">
        <w:trPr>
          <w:trHeight w:val="1002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344268,82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4251,33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348520,15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Овюрском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кожууне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38902,53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1494,3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40396,83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Овюрском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кожууне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38902,53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40396,83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"Социальное обеспечение населения"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16247,9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16239,9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мер социальной поддержки отдельным категориям граждан"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4453,6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Социальная поддержка ветеранам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4207,3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01 1 01 76060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4148,3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государственной материальной помощи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января 1996 года № 8-ФЗ  "О погребении и похоронном деле"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01 1 04 76120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"культурно-массовые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01 1 06 07020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мер социальной поддержки гражданам, имеющим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ежемесячного пособия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5340,1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01 2 01 76070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5319,1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социальной поддержки граждан на оплату жилого помещения и коммунальных услуг"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6446,2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6446,2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инвалидам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Пособия,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01 3 01 52500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Меры социальной поддержки малообеспеченным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3433,2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01 3 02 76030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3388,2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"Охрана семьи и детства"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21019,2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Социальные гарантии гражданам, осуществляющих уход за детьми до 1,5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</w:tr>
      <w:tr w:rsidR="003609FA" w:rsidRPr="003609FA" w:rsidTr="003609FA">
        <w:trPr>
          <w:trHeight w:val="28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государственных пособий лицам, не подлежащим обязательному социальному страхованию на случай временной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нетрудодоступности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связи с материнством, и лицам, уволенным в связи с ликвидацией 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01 2 02 53800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19506,9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 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01 2 03 55730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1512,3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3147,73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3147,73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3137,73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органа социальной защиты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2842,43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2632,43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2009,39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606,84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609FA" w:rsidRPr="003609FA" w:rsidTr="003609FA">
        <w:trPr>
          <w:trHeight w:val="5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Осуществление государственных полномочий по организации 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управления социальной защиты населения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</w:t>
            </w:r>
          </w:p>
        </w:tc>
      </w:tr>
      <w:tr w:rsidR="003609FA" w:rsidRPr="003609FA" w:rsidTr="003609FA">
        <w:trPr>
          <w:trHeight w:val="564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передаваемых государственных полномочий в соответствии с действующим законодательством по расчету предоставления 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жилищных субсидий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01 4 02 76040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Безопасность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Осуществление отдельных государственных полномочий по профилактике безнадзорности и правонарушений несовершеннолетних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02 2 01 04016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"Содержание и развитие муниципального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1480,69108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2198,69108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Коммунальное хозяйство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строительство и реконструкцию локальных систем водоснабжения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Благоустройство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03 1 01 07011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"Организация пассажирских перевозок на маршрутах регулярного сообщения"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03 2 01  07505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113,69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468,6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мероприятийпо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улучшению жилищных условий граждан, молодых семей и молодых специалистов, проживающих и работающих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04 1 01 72000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развитию сельского хозяйства 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расшение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рынка сельскохозяйственной продукции"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сельхоз предприятий"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финансовое обеспечение затрат в связи с производством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(реализацией товаров), выполнением работ, оказанием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04 2 01 70060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292,7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"Совершенствование молодежной политики и 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2634,8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"Молодежная политика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257,7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05 1 01 07020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214,7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2377,1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физкультурно-оздоровительных и спортивно-массовых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2377,1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поддержки молодых талантов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1685,1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05 2 01 07250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1615,1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"Молодежная политика"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05 2 01 50200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238,5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Оказание услуг по медицинскому обслуживанию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06 0 01 04008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кожууна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07 0 00 00000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264225,58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-1258,8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262966,78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дошкольного образования"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68595,68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73977,78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Субсидии на оказание муниципальных услуг по предоставлению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общедоступногои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бесплатного дошкольного образования, осуществление присмотра и ухода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20470,68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25852,78</w:t>
            </w:r>
          </w:p>
        </w:tc>
      </w:tr>
      <w:tr w:rsidR="003609FA" w:rsidRPr="003609FA" w:rsidTr="003609FA">
        <w:trPr>
          <w:trHeight w:val="28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Субвенции на финансовое обеспечение государственных гарантий на реализацию прав граждан на получение общедоступного и бесплатного дошкольного 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муниципальных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тучреждений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(оказание услуг) - средства республиканского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07 1 02 76020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48125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156374,89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156374,89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"Субсидии на оказание муниципальных услуг по предоставлению общедоступного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156374,89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148411,49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16126,09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15962,69</w:t>
            </w:r>
          </w:p>
        </w:tc>
      </w:tr>
      <w:tr w:rsidR="003609FA" w:rsidRPr="003609FA" w:rsidTr="003609FA">
        <w:trPr>
          <w:trHeight w:val="283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 в рамках государственной программы Российской Федерации "Развитие образования" на 2013-2020 годы за счет ФБ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07 2 01 50970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138514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130714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бюджета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2 01 L0970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"Дополнительное образование детей"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дополнительного образования"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 - средства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07 3 01 00059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073 01 00 059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16342,01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17318,11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"Отдых и оздоровление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"Субвенции по предоставлению обеспечения доступности, полноценного отдыха и оздоровления 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07 4 01 75040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16421,4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16421,4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16767,8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Республики Тыва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1578,59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1576,59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1571,59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1181,71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356,88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14842,81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14842,81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15191,21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13573,23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13573,23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384,9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13958,13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10424,91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10726,51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3148,32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3231,62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1172,48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951,18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-31,3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919,88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обязательных платежей в бюджетную систему Российской Федерации, взносов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07 6 02 00019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4589,8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кожууна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"Социальная поддержка по оплате коммунальных услуг педагогическим 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работающим и проживающим в сельской местности"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07 7  00 00000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коммунальные услуги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педработникам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07 7  01 00000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07 7 01 76140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943,8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"Развитие дошкольного образования"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07 1 00 00000 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Выплата компенсаций,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283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коменсации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меры социальной поддержки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насления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07 1 03 76090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37425,61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1768,33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39193,94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9213,38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 (оказание услуг) - средства местного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бджета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9213,38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8556,05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657,33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B840E0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9213,38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библиотечного дела"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Комплектование книжных фондов библиотек муниципальных образований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государственным (муниципальным)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 02 L5 190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организаций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26285,59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27448,69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сельской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13660,46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учреждений (оказание услуг)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08 2 01 00059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12416,66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13010,46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 технической базы муниципальных театров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L4660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 технической базы муниципальных домов культуры на 2018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01 L4670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"Развитие услуг учреждений культуры и оказание методических и практической помощи культурно-досуговым учреждениям"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13868,93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13788,23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13868,93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13788,23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13496,25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10365,78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3130,47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-66,7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08 2 02 99190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3,08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2583,97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2525,87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и прочие мероприятия в сфере культуры"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2583,97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2525,87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нормативно-правовых, методических и иных документов, направленных на эффективное решение задач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839,92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798,92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183,92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услкг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информационн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08 3 01 20419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организационных, информационных и методических условий по реализации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1740,05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1685,95</w:t>
            </w:r>
          </w:p>
        </w:tc>
      </w:tr>
      <w:tr w:rsidR="003609FA" w:rsidRPr="003609FA" w:rsidTr="003609FA">
        <w:trPr>
          <w:trHeight w:val="252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1461,05</w:t>
            </w:r>
          </w:p>
        </w:tc>
      </w:tr>
      <w:tr w:rsidR="003609FA" w:rsidRPr="003609FA" w:rsidTr="003609FA">
        <w:trPr>
          <w:trHeight w:val="63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1122,16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3609FA">
        <w:trPr>
          <w:trHeight w:val="189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казкенных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338,89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-54,1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224,9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-29,5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186,5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08 3 02 00019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-24,6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"Создание благоприятных условий для ведения бизнеса"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"Создание благоприятных условий для устойчивого развития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направленных на создание условий для развития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31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коммерческих организаций), индивидуальным предпринимателям, физическим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на финансовое обеспечение затрат в связи с производством</w:t>
            </w: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(реализацией товаров), выполнением работ, оказанием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09 1 01 04014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609FA" w:rsidRPr="003609FA" w:rsidTr="003609FA">
        <w:trPr>
          <w:trHeight w:val="220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Овюрского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кожууна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 Тыва на 2016 - 2018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землеустройства и градостроительства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"Реализация градостроительной деятельности"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документов территориального планирования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10 1 01 75030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609FA" w:rsidRPr="003609FA" w:rsidTr="003609FA">
        <w:trPr>
          <w:trHeight w:val="126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"Профессиональная подготовка, переподготовка и повышение квалификации"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15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"Развитие муниципальной службы муниципального района "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Овюрский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кожуун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Тыва на 2018-2020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повышение квалификации  муниципальных 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609FA" w:rsidRPr="003609FA" w:rsidTr="003609FA">
        <w:trPr>
          <w:trHeight w:val="94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11 0 02 00020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p w:rsidR="003609FA" w:rsidRDefault="003609FA">
      <w:pPr>
        <w:rPr>
          <w:lang w:val="en-US"/>
        </w:rPr>
      </w:pPr>
    </w:p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2349"/>
        <w:gridCol w:w="1068"/>
        <w:gridCol w:w="3037"/>
        <w:gridCol w:w="1481"/>
        <w:gridCol w:w="3420"/>
      </w:tblGrid>
      <w:tr w:rsidR="003609FA" w:rsidRPr="003609FA" w:rsidTr="003609FA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6</w:t>
            </w:r>
          </w:p>
        </w:tc>
      </w:tr>
      <w:tr w:rsidR="003609FA" w:rsidRPr="003609FA" w:rsidTr="003609FA">
        <w:trPr>
          <w:trHeight w:val="360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3609FA" w:rsidRPr="003609FA" w:rsidTr="003609FA">
        <w:trPr>
          <w:trHeight w:val="360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609FA" w:rsidRPr="003609FA" w:rsidTr="003609FA">
        <w:trPr>
          <w:trHeight w:val="360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3609FA" w:rsidRPr="003609FA" w:rsidTr="003609FA">
        <w:trPr>
          <w:trHeight w:val="31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0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B840E0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3609FA" w:rsidRPr="003609FA" w:rsidTr="003609FA">
        <w:trPr>
          <w:trHeight w:val="40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9FA" w:rsidRPr="003609FA" w:rsidTr="003609FA">
        <w:trPr>
          <w:trHeight w:val="31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3609FA" w:rsidRPr="003609FA" w:rsidTr="003609FA">
        <w:trPr>
          <w:trHeight w:val="1545"/>
        </w:trPr>
        <w:tc>
          <w:tcPr>
            <w:tcW w:w="11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 субсидий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3609FA" w:rsidRPr="003609FA" w:rsidTr="003609FA">
        <w:trPr>
          <w:trHeight w:val="87"/>
        </w:trPr>
        <w:tc>
          <w:tcPr>
            <w:tcW w:w="6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9FA" w:rsidRPr="003609FA" w:rsidTr="003609FA">
        <w:trPr>
          <w:trHeight w:val="315"/>
        </w:trPr>
        <w:tc>
          <w:tcPr>
            <w:tcW w:w="3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609FA" w:rsidRPr="003609FA" w:rsidTr="003609FA">
        <w:trPr>
          <w:trHeight w:val="276"/>
        </w:trPr>
        <w:tc>
          <w:tcPr>
            <w:tcW w:w="3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3609FA" w:rsidRPr="003609FA" w:rsidTr="003609FA">
        <w:trPr>
          <w:trHeight w:val="330"/>
        </w:trPr>
        <w:tc>
          <w:tcPr>
            <w:tcW w:w="3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09FA" w:rsidRPr="003609FA" w:rsidTr="003609FA">
        <w:trPr>
          <w:trHeight w:val="33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209,34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-209,34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09FA" w:rsidRPr="003609FA" w:rsidTr="003609FA">
        <w:trPr>
          <w:trHeight w:val="3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-52,5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09FA" w:rsidRPr="003609FA" w:rsidTr="003609FA">
        <w:trPr>
          <w:trHeight w:val="30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09FA" w:rsidRPr="003609FA" w:rsidTr="003609FA">
        <w:trPr>
          <w:trHeight w:val="33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-97,61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09FA" w:rsidRPr="003609FA" w:rsidTr="003609FA">
        <w:trPr>
          <w:trHeight w:val="345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609FA" w:rsidRPr="003609FA" w:rsidTr="003609FA">
        <w:trPr>
          <w:trHeight w:val="390"/>
        </w:trPr>
        <w:tc>
          <w:tcPr>
            <w:tcW w:w="3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486,95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-486,95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3609FA" w:rsidRDefault="003609FA">
      <w:pPr>
        <w:rPr>
          <w:lang w:val="en-US"/>
        </w:rPr>
      </w:pPr>
    </w:p>
    <w:p w:rsidR="00F40D75" w:rsidRDefault="00F40D75">
      <w:pPr>
        <w:rPr>
          <w:lang w:val="en-US"/>
        </w:rPr>
      </w:pPr>
    </w:p>
    <w:tbl>
      <w:tblPr>
        <w:tblW w:w="11355" w:type="dxa"/>
        <w:tblInd w:w="93" w:type="dxa"/>
        <w:tblLook w:val="04A0" w:firstRow="1" w:lastRow="0" w:firstColumn="1" w:lastColumn="0" w:noHBand="0" w:noVBand="1"/>
      </w:tblPr>
      <w:tblGrid>
        <w:gridCol w:w="2838"/>
        <w:gridCol w:w="4105"/>
        <w:gridCol w:w="1779"/>
        <w:gridCol w:w="2633"/>
      </w:tblGrid>
      <w:tr w:rsidR="003609FA" w:rsidRPr="003609FA" w:rsidTr="00F40D75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</w:t>
            </w:r>
            <w:bookmarkStart w:id="3" w:name="RANGE!A1:D18"/>
            <w:r w:rsidRPr="003609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7</w:t>
            </w:r>
            <w:bookmarkEnd w:id="3"/>
          </w:p>
        </w:tc>
      </w:tr>
      <w:tr w:rsidR="003609FA" w:rsidRPr="003609FA" w:rsidTr="00F40D75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3609FA" w:rsidRPr="003609FA" w:rsidTr="00F40D75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609FA" w:rsidRPr="003609FA" w:rsidTr="00F40D75">
        <w:trPr>
          <w:trHeight w:val="360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3609FA" w:rsidRPr="003609FA" w:rsidTr="00F40D75">
        <w:trPr>
          <w:trHeight w:val="315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B840E0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3609FA" w:rsidRPr="003609FA" w:rsidTr="00F40D75">
        <w:trPr>
          <w:trHeight w:val="315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09FA" w:rsidRPr="003609FA" w:rsidTr="00F40D75">
        <w:trPr>
          <w:trHeight w:val="31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3609FA" w:rsidRPr="003609FA" w:rsidTr="00F40D75">
        <w:trPr>
          <w:trHeight w:val="1095"/>
        </w:trPr>
        <w:tc>
          <w:tcPr>
            <w:tcW w:w="113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субсидий на закупку и доставку угля для казенных, бюджетных и автономных учреждений расположенных в труднодоступных населенных пунктах</w:t>
            </w:r>
          </w:p>
        </w:tc>
      </w:tr>
      <w:tr w:rsidR="003609FA" w:rsidRPr="003609FA" w:rsidTr="00F40D75">
        <w:trPr>
          <w:trHeight w:val="87"/>
        </w:trPr>
        <w:tc>
          <w:tcPr>
            <w:tcW w:w="6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9FA" w:rsidRPr="003609FA" w:rsidTr="00F40D75">
        <w:trPr>
          <w:trHeight w:val="315"/>
        </w:trPr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9FA" w:rsidRPr="003609FA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609FA" w:rsidRPr="003609FA" w:rsidTr="00F40D75">
        <w:trPr>
          <w:trHeight w:val="276"/>
        </w:trPr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3609FA" w:rsidRPr="003609FA" w:rsidTr="00F40D75">
        <w:trPr>
          <w:trHeight w:val="330"/>
        </w:trPr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609FA" w:rsidRPr="003609FA" w:rsidTr="00F40D75">
        <w:trPr>
          <w:trHeight w:val="300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105,29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-105,29</w:t>
            </w:r>
          </w:p>
        </w:tc>
        <w:tc>
          <w:tcPr>
            <w:tcW w:w="2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F40D75">
        <w:trPr>
          <w:trHeight w:val="30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113,35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-113,35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F40D75">
        <w:trPr>
          <w:trHeight w:val="33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130,96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-130,96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F40D75">
        <w:trPr>
          <w:trHeight w:val="345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111,61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-111,61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609FA" w:rsidRPr="003609FA" w:rsidTr="00F40D75">
        <w:trPr>
          <w:trHeight w:val="390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461,21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-461,21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9FA" w:rsidRPr="003609FA" w:rsidRDefault="003609FA" w:rsidP="0036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9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3609FA" w:rsidRDefault="003609FA">
      <w:pPr>
        <w:rPr>
          <w:lang w:val="en-US"/>
        </w:rPr>
      </w:pPr>
    </w:p>
    <w:p w:rsidR="00F40D75" w:rsidRDefault="00F40D75">
      <w:pPr>
        <w:rPr>
          <w:lang w:val="en-US"/>
        </w:rPr>
      </w:pPr>
    </w:p>
    <w:p w:rsidR="00F40D75" w:rsidRDefault="00F40D75">
      <w:pPr>
        <w:rPr>
          <w:lang w:val="en-US"/>
        </w:rPr>
      </w:pPr>
    </w:p>
    <w:p w:rsidR="00F40D75" w:rsidRDefault="00F40D75">
      <w:pPr>
        <w:rPr>
          <w:lang w:val="en-US"/>
        </w:rPr>
      </w:pPr>
    </w:p>
    <w:tbl>
      <w:tblPr>
        <w:tblW w:w="11214" w:type="dxa"/>
        <w:tblInd w:w="93" w:type="dxa"/>
        <w:tblLook w:val="04A0" w:firstRow="1" w:lastRow="0" w:firstColumn="1" w:lastColumn="0" w:noHBand="0" w:noVBand="1"/>
      </w:tblPr>
      <w:tblGrid>
        <w:gridCol w:w="2349"/>
        <w:gridCol w:w="1210"/>
        <w:gridCol w:w="2895"/>
        <w:gridCol w:w="1481"/>
        <w:gridCol w:w="3279"/>
      </w:tblGrid>
      <w:tr w:rsidR="00F40D75" w:rsidRPr="00F40D75" w:rsidTr="00F40D75">
        <w:trPr>
          <w:trHeight w:val="31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                                                                             Приложение 8</w:t>
            </w:r>
          </w:p>
        </w:tc>
      </w:tr>
      <w:tr w:rsidR="00F40D75" w:rsidRPr="00F40D75" w:rsidTr="00F40D75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F40D75" w:rsidRPr="00F40D75" w:rsidTr="00F40D75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40D75" w:rsidRPr="00F40D75" w:rsidTr="00F40D75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F40D75" w:rsidRPr="00F40D75" w:rsidTr="00F40D75">
        <w:trPr>
          <w:trHeight w:val="31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8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B840E0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F40D75" w:rsidRPr="00F40D75" w:rsidTr="00F40D75">
        <w:trPr>
          <w:trHeight w:val="405"/>
        </w:trPr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D75" w:rsidRPr="00F40D75" w:rsidTr="00F40D75">
        <w:trPr>
          <w:trHeight w:val="31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F40D75" w:rsidRPr="00F40D75" w:rsidTr="00F40D75">
        <w:trPr>
          <w:trHeight w:val="1121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 иные межбюджетные трансферты бюджетам сельских поселений на долевое финансирование расходов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доставки)</w:t>
            </w:r>
          </w:p>
        </w:tc>
      </w:tr>
      <w:tr w:rsidR="00F40D75" w:rsidRPr="00F40D75" w:rsidTr="00F40D75">
        <w:trPr>
          <w:trHeight w:val="315"/>
        </w:trPr>
        <w:tc>
          <w:tcPr>
            <w:tcW w:w="6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D75" w:rsidRPr="00F40D75" w:rsidTr="00F40D75">
        <w:trPr>
          <w:trHeight w:val="315"/>
        </w:trPr>
        <w:tc>
          <w:tcPr>
            <w:tcW w:w="3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40D75" w:rsidRPr="00F40D75" w:rsidTr="00F40D75">
        <w:trPr>
          <w:trHeight w:val="276"/>
        </w:trPr>
        <w:tc>
          <w:tcPr>
            <w:tcW w:w="3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F40D75" w:rsidRPr="00F40D75" w:rsidTr="00F40D75">
        <w:trPr>
          <w:trHeight w:val="330"/>
        </w:trPr>
        <w:tc>
          <w:tcPr>
            <w:tcW w:w="3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0D75" w:rsidRPr="00F40D75" w:rsidTr="00F40D75">
        <w:trPr>
          <w:trHeight w:val="33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олчур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209,34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209,34</w:t>
            </w:r>
          </w:p>
        </w:tc>
      </w:tr>
      <w:tr w:rsidR="00F40D75" w:rsidRPr="00F40D75" w:rsidTr="00F40D75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52,50</w:t>
            </w:r>
          </w:p>
        </w:tc>
      </w:tr>
      <w:tr w:rsidR="00F40D75" w:rsidRPr="00F40D75" w:rsidTr="00F40D75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</w:tr>
      <w:tr w:rsidR="00F40D75" w:rsidRPr="00F40D75" w:rsidTr="00F40D75">
        <w:trPr>
          <w:trHeight w:val="3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97,61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97,61</w:t>
            </w:r>
          </w:p>
        </w:tc>
      </w:tr>
      <w:tr w:rsidR="00F40D75" w:rsidRPr="00F40D75" w:rsidTr="00F40D75">
        <w:trPr>
          <w:trHeight w:val="3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</w:tr>
      <w:tr w:rsidR="00F40D75" w:rsidRPr="00F40D75" w:rsidTr="00F40D75">
        <w:trPr>
          <w:trHeight w:val="39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486,95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486,95</w:t>
            </w:r>
          </w:p>
        </w:tc>
      </w:tr>
    </w:tbl>
    <w:p w:rsidR="00F40D75" w:rsidRDefault="00F40D75">
      <w:pPr>
        <w:rPr>
          <w:lang w:val="en-US"/>
        </w:rPr>
      </w:pPr>
    </w:p>
    <w:p w:rsidR="00F40D75" w:rsidRDefault="00F40D75">
      <w:pPr>
        <w:rPr>
          <w:lang w:val="en-US"/>
        </w:rPr>
      </w:pPr>
    </w:p>
    <w:tbl>
      <w:tblPr>
        <w:tblW w:w="11214" w:type="dxa"/>
        <w:tblInd w:w="93" w:type="dxa"/>
        <w:tblLook w:val="04A0" w:firstRow="1" w:lastRow="0" w:firstColumn="1" w:lastColumn="0" w:noHBand="0" w:noVBand="1"/>
      </w:tblPr>
      <w:tblGrid>
        <w:gridCol w:w="2838"/>
        <w:gridCol w:w="721"/>
        <w:gridCol w:w="3384"/>
        <w:gridCol w:w="1779"/>
        <w:gridCol w:w="2492"/>
      </w:tblGrid>
      <w:tr w:rsidR="00F40D75" w:rsidRPr="00F40D75" w:rsidTr="00F40D75">
        <w:trPr>
          <w:trHeight w:val="31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Приложение 9</w:t>
            </w:r>
          </w:p>
        </w:tc>
      </w:tr>
      <w:tr w:rsidR="00F40D75" w:rsidRPr="00F40D75" w:rsidTr="00F40D75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к решению Хурала представителей </w:t>
            </w:r>
          </w:p>
        </w:tc>
      </w:tr>
      <w:tr w:rsidR="00F40D75" w:rsidRPr="00F40D75" w:rsidTr="00F40D75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муниципального района "</w:t>
            </w:r>
            <w:proofErr w:type="spellStart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>Овюрский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>кожуун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40D75" w:rsidRPr="00F40D75" w:rsidTr="00F40D75">
        <w:trPr>
          <w:trHeight w:val="360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Республики Тыва" </w:t>
            </w:r>
          </w:p>
        </w:tc>
      </w:tr>
      <w:tr w:rsidR="00F40D75" w:rsidRPr="00F40D75" w:rsidTr="00F40D75">
        <w:trPr>
          <w:trHeight w:val="315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8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B840E0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апреля </w:t>
            </w:r>
            <w:r w:rsidRPr="004D482C">
              <w:rPr>
                <w:rFonts w:ascii="Times New Roman" w:eastAsia="Times New Roman" w:hAnsi="Times New Roman" w:cs="Times New Roman"/>
                <w:lang w:eastAsia="ru-RU"/>
              </w:rPr>
              <w:t>2018 г.</w:t>
            </w:r>
          </w:p>
        </w:tc>
      </w:tr>
      <w:tr w:rsidR="00F40D75" w:rsidRPr="00F40D75" w:rsidTr="00F40D75">
        <w:trPr>
          <w:trHeight w:val="315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0D75" w:rsidRPr="00F40D75" w:rsidTr="00F40D75">
        <w:trPr>
          <w:trHeight w:val="31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РАСПРЕДЕЛЕНИЕ </w:t>
            </w:r>
          </w:p>
        </w:tc>
      </w:tr>
      <w:tr w:rsidR="00F40D75" w:rsidRPr="00F40D75" w:rsidTr="00F40D75">
        <w:trPr>
          <w:trHeight w:val="1095"/>
        </w:trPr>
        <w:tc>
          <w:tcPr>
            <w:tcW w:w="11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2018 год иные межбюджетные трансферты на закупку и доставку угля для казенных, бюджетных и автономных учреждений расположенных в труднодоступных населенных пунктах</w:t>
            </w:r>
          </w:p>
        </w:tc>
      </w:tr>
      <w:tr w:rsidR="00F40D75" w:rsidRPr="00F40D75" w:rsidTr="00F40D75">
        <w:trPr>
          <w:trHeight w:val="315"/>
        </w:trPr>
        <w:tc>
          <w:tcPr>
            <w:tcW w:w="6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D75" w:rsidRPr="00F40D75" w:rsidTr="00F40D75">
        <w:trPr>
          <w:trHeight w:val="315"/>
        </w:trPr>
        <w:tc>
          <w:tcPr>
            <w:tcW w:w="3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</w:t>
            </w:r>
          </w:p>
        </w:tc>
        <w:tc>
          <w:tcPr>
            <w:tcW w:w="1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40D75" w:rsidRPr="00F40D75" w:rsidTr="00F40D75">
        <w:trPr>
          <w:trHeight w:val="276"/>
        </w:trPr>
        <w:tc>
          <w:tcPr>
            <w:tcW w:w="3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3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+,-</w:t>
            </w:r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с учетом изменений</w:t>
            </w:r>
          </w:p>
        </w:tc>
      </w:tr>
      <w:tr w:rsidR="00F40D75" w:rsidRPr="00F40D75" w:rsidTr="00F40D75">
        <w:trPr>
          <w:trHeight w:val="330"/>
        </w:trPr>
        <w:tc>
          <w:tcPr>
            <w:tcW w:w="3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40D75" w:rsidRPr="00F40D75" w:rsidTr="00F40D75">
        <w:trPr>
          <w:trHeight w:val="30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аглы</w:t>
            </w:r>
            <w:proofErr w:type="spellEnd"/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105,29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105,29</w:t>
            </w:r>
          </w:p>
        </w:tc>
      </w:tr>
      <w:tr w:rsidR="00F40D75" w:rsidRPr="00F40D75" w:rsidTr="00F40D75">
        <w:trPr>
          <w:trHeight w:val="30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ус-Даг</w:t>
            </w:r>
            <w:proofErr w:type="spellEnd"/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113,35</w:t>
            </w:r>
          </w:p>
        </w:tc>
      </w:tr>
      <w:tr w:rsidR="00F40D75" w:rsidRPr="00F40D75" w:rsidTr="00F40D75">
        <w:trPr>
          <w:trHeight w:val="33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аа-Суур</w:t>
            </w:r>
            <w:proofErr w:type="spellEnd"/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130,96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130,96</w:t>
            </w:r>
          </w:p>
        </w:tc>
      </w:tr>
      <w:tr w:rsidR="00F40D75" w:rsidRPr="00F40D75" w:rsidTr="00F40D75">
        <w:trPr>
          <w:trHeight w:val="345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арыг</w:t>
            </w:r>
            <w:proofErr w:type="spellEnd"/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-Холь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111,61</w:t>
            </w:r>
          </w:p>
        </w:tc>
      </w:tr>
      <w:tr w:rsidR="00F40D75" w:rsidRPr="00F40D75" w:rsidTr="00F40D75">
        <w:trPr>
          <w:trHeight w:val="390"/>
        </w:trPr>
        <w:tc>
          <w:tcPr>
            <w:tcW w:w="3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461,21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D75" w:rsidRPr="00F40D75" w:rsidRDefault="00F40D75" w:rsidP="00F4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0D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461,21</w:t>
            </w:r>
          </w:p>
        </w:tc>
      </w:tr>
    </w:tbl>
    <w:p w:rsidR="00F40D75" w:rsidRPr="004D482C" w:rsidRDefault="00F40D75">
      <w:pPr>
        <w:rPr>
          <w:lang w:val="en-US"/>
        </w:rPr>
      </w:pPr>
      <w:bookmarkStart w:id="4" w:name="_GoBack"/>
      <w:bookmarkEnd w:id="4"/>
    </w:p>
    <w:sectPr w:rsidR="00F40D75" w:rsidRPr="004D482C" w:rsidSect="004D482C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82C"/>
    <w:rsid w:val="002278A3"/>
    <w:rsid w:val="003609FA"/>
    <w:rsid w:val="004D482C"/>
    <w:rsid w:val="00B840E0"/>
    <w:rsid w:val="00F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7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116</Pages>
  <Words>31488</Words>
  <Characters>179482</Characters>
  <Application>Microsoft Office Word</Application>
  <DocSecurity>0</DocSecurity>
  <Lines>1495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2018-04-19T02:15:00Z</dcterms:created>
  <dcterms:modified xsi:type="dcterms:W3CDTF">2018-04-19T02:51:00Z</dcterms:modified>
</cp:coreProperties>
</file>